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60"/>
        <w:gridCol w:w="2428"/>
      </w:tblGrid>
      <w:tr w:rsidR="00E029BB" w:rsidRPr="003B41E1">
        <w:tc>
          <w:tcPr>
            <w:tcW w:w="2160" w:type="dxa"/>
          </w:tcPr>
          <w:p w:rsidR="00E029BB" w:rsidRPr="003B41E1" w:rsidRDefault="00E029BB" w:rsidP="00460B14">
            <w:pPr>
              <w:pStyle w:val="Ttulo3"/>
              <w:spacing w:line="360" w:lineRule="auto"/>
            </w:pPr>
            <w:r w:rsidRPr="003B41E1">
              <w:t>Pregão Presencial</w:t>
            </w:r>
          </w:p>
        </w:tc>
        <w:tc>
          <w:tcPr>
            <w:tcW w:w="2428" w:type="dxa"/>
          </w:tcPr>
          <w:p w:rsidR="00E029BB" w:rsidRPr="003B41E1" w:rsidRDefault="00E029BB" w:rsidP="004B5D21">
            <w:pPr>
              <w:spacing w:line="360" w:lineRule="auto"/>
              <w:rPr>
                <w:b/>
              </w:rPr>
            </w:pPr>
            <w:r w:rsidRPr="003B41E1">
              <w:rPr>
                <w:b/>
              </w:rPr>
              <w:t>Nº</w:t>
            </w:r>
            <w:r w:rsidR="00287D93">
              <w:rPr>
                <w:b/>
              </w:rPr>
              <w:t xml:space="preserve"> </w:t>
            </w:r>
            <w:r w:rsidR="00987830">
              <w:rPr>
                <w:b/>
              </w:rPr>
              <w:t>10</w:t>
            </w:r>
            <w:r w:rsidR="004B5D21">
              <w:rPr>
                <w:b/>
              </w:rPr>
              <w:t>2</w:t>
            </w:r>
            <w:r w:rsidR="003226B2">
              <w:rPr>
                <w:b/>
              </w:rPr>
              <w:t>/17</w:t>
            </w:r>
          </w:p>
        </w:tc>
      </w:tr>
      <w:tr w:rsidR="00E029BB" w:rsidRPr="003B41E1">
        <w:tc>
          <w:tcPr>
            <w:tcW w:w="2160" w:type="dxa"/>
          </w:tcPr>
          <w:p w:rsidR="00E029BB" w:rsidRPr="003B41E1" w:rsidRDefault="00E029BB" w:rsidP="00460B14">
            <w:pPr>
              <w:spacing w:line="360" w:lineRule="auto"/>
            </w:pPr>
            <w:r w:rsidRPr="003B41E1">
              <w:t>Processo</w:t>
            </w:r>
          </w:p>
        </w:tc>
        <w:tc>
          <w:tcPr>
            <w:tcW w:w="2428" w:type="dxa"/>
          </w:tcPr>
          <w:p w:rsidR="00E029BB" w:rsidRPr="003B41E1" w:rsidRDefault="00E029BB" w:rsidP="004B5D21">
            <w:pPr>
              <w:spacing w:line="360" w:lineRule="auto"/>
            </w:pPr>
            <w:r w:rsidRPr="003B41E1">
              <w:t xml:space="preserve">Nº </w:t>
            </w:r>
            <w:r w:rsidR="004B5D21">
              <w:t>3901</w:t>
            </w:r>
            <w:r w:rsidR="00E62068">
              <w:t>/17</w:t>
            </w:r>
          </w:p>
        </w:tc>
      </w:tr>
      <w:tr w:rsidR="00E029BB" w:rsidRPr="003B41E1">
        <w:tc>
          <w:tcPr>
            <w:tcW w:w="2160" w:type="dxa"/>
          </w:tcPr>
          <w:p w:rsidR="00E029BB" w:rsidRPr="003B41E1" w:rsidRDefault="0093585A" w:rsidP="00460B14">
            <w:pPr>
              <w:spacing w:line="360" w:lineRule="auto"/>
            </w:pPr>
            <w:r w:rsidRPr="003B41E1">
              <w:t>Ofício</w:t>
            </w:r>
          </w:p>
        </w:tc>
        <w:tc>
          <w:tcPr>
            <w:tcW w:w="2428" w:type="dxa"/>
          </w:tcPr>
          <w:p w:rsidR="00E029BB" w:rsidRPr="003B41E1" w:rsidRDefault="0093585A" w:rsidP="004B5D21">
            <w:pPr>
              <w:spacing w:line="360" w:lineRule="auto"/>
            </w:pPr>
            <w:r w:rsidRPr="003B41E1">
              <w:t xml:space="preserve">N° </w:t>
            </w:r>
            <w:r w:rsidR="004B5D21">
              <w:t>157</w:t>
            </w:r>
            <w:r w:rsidR="00212497">
              <w:t>/201</w:t>
            </w:r>
            <w:r w:rsidR="005A0484">
              <w:t>7</w:t>
            </w:r>
            <w:r w:rsidR="003226B2">
              <w:t xml:space="preserve"> </w:t>
            </w:r>
          </w:p>
        </w:tc>
      </w:tr>
      <w:tr w:rsidR="00463D87" w:rsidRPr="003B41E1">
        <w:tc>
          <w:tcPr>
            <w:tcW w:w="2160" w:type="dxa"/>
          </w:tcPr>
          <w:p w:rsidR="00463D87" w:rsidRPr="003B41E1" w:rsidRDefault="00463D87" w:rsidP="00460B14">
            <w:pPr>
              <w:spacing w:line="360" w:lineRule="auto"/>
            </w:pPr>
          </w:p>
        </w:tc>
        <w:tc>
          <w:tcPr>
            <w:tcW w:w="2428" w:type="dxa"/>
          </w:tcPr>
          <w:p w:rsidR="00463D87" w:rsidRPr="003B41E1" w:rsidRDefault="00463D87" w:rsidP="00460B14">
            <w:pPr>
              <w:spacing w:line="360" w:lineRule="auto"/>
            </w:pPr>
          </w:p>
        </w:tc>
      </w:tr>
    </w:tbl>
    <w:p w:rsidR="00FF558F" w:rsidRPr="003B41E1" w:rsidRDefault="00FF558F" w:rsidP="00460B14">
      <w:pPr>
        <w:spacing w:line="360" w:lineRule="auto"/>
        <w:jc w:val="both"/>
      </w:pPr>
    </w:p>
    <w:p w:rsidR="007B2CE4" w:rsidRPr="00287D93" w:rsidRDefault="00E029BB" w:rsidP="00460B14">
      <w:pPr>
        <w:pStyle w:val="Ttulo2"/>
        <w:spacing w:line="360" w:lineRule="auto"/>
      </w:pPr>
      <w:r w:rsidRPr="003B41E1">
        <w:t>ATA</w:t>
      </w:r>
    </w:p>
    <w:p w:rsidR="00AC678F" w:rsidRPr="003B41E1" w:rsidRDefault="00AC678F" w:rsidP="00460B14">
      <w:pPr>
        <w:spacing w:line="360" w:lineRule="auto"/>
        <w:jc w:val="both"/>
      </w:pPr>
    </w:p>
    <w:p w:rsidR="00310CCC" w:rsidRPr="00322761" w:rsidRDefault="00E029BB" w:rsidP="00310CCC">
      <w:pPr>
        <w:spacing w:line="360" w:lineRule="auto"/>
        <w:jc w:val="both"/>
      </w:pPr>
      <w:r w:rsidRPr="003B41E1">
        <w:t>Ao</w:t>
      </w:r>
      <w:r w:rsidR="00242E53" w:rsidRPr="003B41E1">
        <w:t>s</w:t>
      </w:r>
      <w:r w:rsidRPr="003B41E1">
        <w:t xml:space="preserve"> </w:t>
      </w:r>
      <w:r w:rsidR="00987830">
        <w:t>2</w:t>
      </w:r>
      <w:r w:rsidR="004B5D21">
        <w:t>8</w:t>
      </w:r>
      <w:r w:rsidR="003646C4" w:rsidRPr="003B41E1">
        <w:t xml:space="preserve"> dias</w:t>
      </w:r>
      <w:r w:rsidRPr="003B41E1">
        <w:t xml:space="preserve"> do mês de </w:t>
      </w:r>
      <w:r w:rsidR="00310CCC">
        <w:t>novembro</w:t>
      </w:r>
      <w:r w:rsidRPr="003B41E1">
        <w:t xml:space="preserve"> do ano de dois mil e </w:t>
      </w:r>
      <w:r w:rsidR="005A0377" w:rsidRPr="003B41E1">
        <w:t>deze</w:t>
      </w:r>
      <w:r w:rsidR="005A0377">
        <w:t>ssete</w:t>
      </w:r>
      <w:r w:rsidRPr="003B41E1">
        <w:t xml:space="preserve">, </w:t>
      </w:r>
      <w:r w:rsidR="005A0377" w:rsidRPr="00A14DAC">
        <w:t>na Prefeitura Municipal de Bom Jardim, às</w:t>
      </w:r>
      <w:r w:rsidR="00E62068">
        <w:t xml:space="preserve"> nove</w:t>
      </w:r>
      <w:r w:rsidR="005A0377" w:rsidRPr="00A14DAC">
        <w:t xml:space="preserve"> horas</w:t>
      </w:r>
      <w:r w:rsidR="00E62068">
        <w:t xml:space="preserve"> e trinta minutos</w:t>
      </w:r>
      <w:r w:rsidR="005A0377" w:rsidRPr="00A14DAC">
        <w:t xml:space="preserve">, reuniu-se </w:t>
      </w:r>
      <w:r w:rsidR="005A0377">
        <w:t>o</w:t>
      </w:r>
      <w:r w:rsidR="005A0377" w:rsidRPr="00A14DAC">
        <w:t xml:space="preserve"> Pregoeir</w:t>
      </w:r>
      <w:r w:rsidR="005A0377">
        <w:t>o</w:t>
      </w:r>
      <w:r w:rsidR="005A0377" w:rsidRPr="00A14DAC">
        <w:t xml:space="preserve">: </w:t>
      </w:r>
      <w:r w:rsidR="005A0377">
        <w:t xml:space="preserve">Neudeir Loureiro do Amaral </w:t>
      </w:r>
      <w:r w:rsidR="005A0377" w:rsidRPr="00A14DAC">
        <w:t xml:space="preserve">– Mat. </w:t>
      </w:r>
      <w:r w:rsidR="005A0377">
        <w:t>41/6594</w:t>
      </w:r>
      <w:r w:rsidR="005A0377" w:rsidRPr="00A14DAC">
        <w:t xml:space="preserve"> – </w:t>
      </w:r>
      <w:r w:rsidR="005A0377">
        <w:t>CPLC</w:t>
      </w:r>
      <w:r w:rsidR="005A0377" w:rsidRPr="00A14DAC">
        <w:t xml:space="preserve">, </w:t>
      </w:r>
      <w:r w:rsidR="00987830">
        <w:rPr>
          <w:color w:val="000000" w:themeColor="text1"/>
        </w:rPr>
        <w:t>Diego Bilé Cordeiro</w:t>
      </w:r>
      <w:r w:rsidR="00987830" w:rsidRPr="00E60CE6">
        <w:rPr>
          <w:color w:val="000000" w:themeColor="text1"/>
        </w:rPr>
        <w:t xml:space="preserve"> – Mat. 41/6</w:t>
      </w:r>
      <w:r w:rsidR="00987830">
        <w:rPr>
          <w:color w:val="000000" w:themeColor="text1"/>
        </w:rPr>
        <w:t>736</w:t>
      </w:r>
      <w:r w:rsidR="00987830" w:rsidRPr="00E60CE6">
        <w:rPr>
          <w:color w:val="000000" w:themeColor="text1"/>
        </w:rPr>
        <w:t xml:space="preserve"> - SMG</w:t>
      </w:r>
      <w:r w:rsidR="005A0377" w:rsidRPr="00A14DAC">
        <w:t>, Paulo Adriano Alcântara da Silva - Mat. 10/3762 – SPGM e Diego Marques Felipe – Mat. 10/6431 - SMPG,</w:t>
      </w:r>
      <w:r w:rsidR="005A0377">
        <w:t xml:space="preserve"> </w:t>
      </w:r>
      <w:r w:rsidR="005D3EFC">
        <w:t xml:space="preserve">bem como a presença da representante do setor requisitante Sr. Renata da Silva Oliveira, Mat: </w:t>
      </w:r>
      <w:r w:rsidR="008D1F8B">
        <w:t xml:space="preserve">10/6528 – SME, </w:t>
      </w:r>
      <w:r w:rsidR="005A0377" w:rsidRPr="00A14DAC">
        <w:t>para realizar licitação na modalidade Pregão Presencial, atendendo ao solicitado no processo nº</w:t>
      </w:r>
      <w:r w:rsidR="005A0377">
        <w:t xml:space="preserve"> </w:t>
      </w:r>
      <w:r w:rsidR="004B5D21">
        <w:t>3901</w:t>
      </w:r>
      <w:r w:rsidR="003226B2">
        <w:t>/17</w:t>
      </w:r>
      <w:r w:rsidRPr="003B41E1">
        <w:t xml:space="preserve"> da Secretaria </w:t>
      </w:r>
      <w:r w:rsidR="000D5E8A" w:rsidRPr="003B41E1">
        <w:t xml:space="preserve">Municipal de </w:t>
      </w:r>
      <w:r w:rsidR="004B5D21">
        <w:t>Educação</w:t>
      </w:r>
      <w:r w:rsidRPr="003B41E1">
        <w:t>, que trata da</w:t>
      </w:r>
      <w:r w:rsidR="00F01D26" w:rsidRPr="00885E30">
        <w:t>:</w:t>
      </w:r>
      <w:r w:rsidRPr="00885E30">
        <w:t xml:space="preserve"> </w:t>
      </w:r>
      <w:r w:rsidR="00DE1942" w:rsidRPr="00885E30">
        <w:t>“</w:t>
      </w:r>
      <w:r w:rsidR="004B5D21">
        <w:t>Eventual e futura aquisição de peças novas e genuínas e equipamentos de uso obrigatório para os veículos oficiais pertencentes à frota da Secretaria Municipal de Educação – SME do tipo MAIOR DESCONTO sob a tabela de cada montadora para os lotes 01 ao 11 apresentados na relação de veículos pertencentes à SME</w:t>
      </w:r>
      <w:r w:rsidR="004B7A65" w:rsidRPr="00885E30">
        <w:t>”.</w:t>
      </w:r>
      <w:r w:rsidRPr="003B41E1">
        <w:rPr>
          <w:b/>
        </w:rPr>
        <w:t xml:space="preserve"> </w:t>
      </w:r>
      <w:r w:rsidR="005A0484" w:rsidRPr="00A14DAC">
        <w:t>A</w:t>
      </w:r>
      <w:r w:rsidR="005A0484">
        <w:t>s</w:t>
      </w:r>
      <w:r w:rsidR="005A0484" w:rsidRPr="00A14DAC">
        <w:t xml:space="preserve"> seguinte</w:t>
      </w:r>
      <w:r w:rsidR="005A0484">
        <w:t>s</w:t>
      </w:r>
      <w:r w:rsidR="005A0484" w:rsidRPr="00A14DAC">
        <w:t xml:space="preserve"> empresa</w:t>
      </w:r>
      <w:r w:rsidR="005A0484">
        <w:t xml:space="preserve">s retiraram </w:t>
      </w:r>
      <w:r w:rsidR="005A0484" w:rsidRPr="00A14DAC">
        <w:t>o Edital de Convocação,</w:t>
      </w:r>
      <w:r w:rsidR="005A0484">
        <w:t xml:space="preserve"> devidamente</w:t>
      </w:r>
      <w:r w:rsidR="005A0484" w:rsidRPr="00A14DAC">
        <w:t xml:space="preserve"> publicado na Edição nº </w:t>
      </w:r>
      <w:r w:rsidR="00987830">
        <w:t>40</w:t>
      </w:r>
      <w:r w:rsidR="004B5D21">
        <w:t>6</w:t>
      </w:r>
      <w:r w:rsidR="005A0484" w:rsidRPr="00A14DAC">
        <w:t xml:space="preserve"> de </w:t>
      </w:r>
      <w:r w:rsidR="004B5D21">
        <w:t>10</w:t>
      </w:r>
      <w:r w:rsidR="005A0484" w:rsidRPr="00A14DAC">
        <w:t>/</w:t>
      </w:r>
      <w:r w:rsidR="00310CCC">
        <w:t>1</w:t>
      </w:r>
      <w:r w:rsidR="00987830">
        <w:t>1</w:t>
      </w:r>
      <w:r w:rsidR="005A0484" w:rsidRPr="00A14DAC">
        <w:t>/201</w:t>
      </w:r>
      <w:r w:rsidR="005A0484">
        <w:t>7</w:t>
      </w:r>
      <w:r w:rsidR="005A0484" w:rsidRPr="00A14DAC">
        <w:t xml:space="preserve"> do J</w:t>
      </w:r>
      <w:r w:rsidR="005A0484">
        <w:t>ornal O Popular</w:t>
      </w:r>
      <w:r w:rsidR="005A0484" w:rsidRPr="00A14DAC">
        <w:t xml:space="preserve">, pág </w:t>
      </w:r>
      <w:r w:rsidR="004B5D21">
        <w:t>11</w:t>
      </w:r>
      <w:r w:rsidR="005A0484" w:rsidRPr="00A14DAC">
        <w:t>,</w:t>
      </w:r>
      <w:r w:rsidR="00E62068">
        <w:t xml:space="preserve"> bem como</w:t>
      </w:r>
      <w:r w:rsidR="00987830">
        <w:t xml:space="preserve"> no Jornal Extra do dia </w:t>
      </w:r>
      <w:r w:rsidR="004B5D21">
        <w:t>10</w:t>
      </w:r>
      <w:r w:rsidR="00987830">
        <w:t>/11/2017,</w:t>
      </w:r>
      <w:r w:rsidR="00E62068">
        <w:t xml:space="preserve"> no </w:t>
      </w:r>
      <w:r w:rsidR="005A0484">
        <w:t xml:space="preserve">site do </w:t>
      </w:r>
      <w:r w:rsidR="005A0484" w:rsidRPr="00A14DAC">
        <w:t>J</w:t>
      </w:r>
      <w:r w:rsidR="005A0484">
        <w:t>ornal O Popular (</w:t>
      </w:r>
      <w:r w:rsidR="005A0484" w:rsidRPr="00F20DBF">
        <w:rPr>
          <w:u w:val="single"/>
        </w:rPr>
        <w:t>www.opopularnoticias.com.br</w:t>
      </w:r>
      <w:r w:rsidR="005A0484">
        <w:t>),</w:t>
      </w:r>
      <w:r w:rsidR="005A0484" w:rsidRPr="00A14DAC">
        <w:t xml:space="preserve"> na internet (</w:t>
      </w:r>
      <w:hyperlink r:id="rId8" w:history="1">
        <w:r w:rsidR="005A0484" w:rsidRPr="00A14DAC">
          <w:rPr>
            <w:rStyle w:val="Hyperlink"/>
            <w:color w:val="auto"/>
          </w:rPr>
          <w:t>www.bomjardim.rj.gov.br</w:t>
        </w:r>
      </w:hyperlink>
      <w:r w:rsidR="005A0484" w:rsidRPr="00A14DAC">
        <w:t>) e no quadro de avisos:</w:t>
      </w:r>
      <w:r w:rsidR="005A0484" w:rsidRPr="003B41E1">
        <w:t xml:space="preserve"> </w:t>
      </w:r>
      <w:r w:rsidR="004B5D21">
        <w:rPr>
          <w:b/>
        </w:rPr>
        <w:t>HP HIDRÁULICA AUTO PEÇAS LTDA - EPP</w:t>
      </w:r>
      <w:r w:rsidR="00460B14">
        <w:rPr>
          <w:b/>
        </w:rPr>
        <w:t xml:space="preserve"> </w:t>
      </w:r>
      <w:r w:rsidR="00460B14">
        <w:t xml:space="preserve">– CNPJ </w:t>
      </w:r>
      <w:r w:rsidR="004B5D21">
        <w:t>05.980.518/0001-52</w:t>
      </w:r>
      <w:r w:rsidR="00987830">
        <w:t xml:space="preserve">, </w:t>
      </w:r>
      <w:r w:rsidR="004B5D21">
        <w:rPr>
          <w:b/>
        </w:rPr>
        <w:t>RENATA SILVA SENRA RIBEIRO</w:t>
      </w:r>
      <w:r w:rsidR="008E2C9D">
        <w:rPr>
          <w:b/>
        </w:rPr>
        <w:t xml:space="preserve"> </w:t>
      </w:r>
      <w:r w:rsidR="008E2C9D">
        <w:t xml:space="preserve">– CNPJ </w:t>
      </w:r>
      <w:r w:rsidR="004B5D21">
        <w:t>05.402.590/0001-00</w:t>
      </w:r>
      <w:r w:rsidR="00780E52">
        <w:t xml:space="preserve">, </w:t>
      </w:r>
      <w:r w:rsidR="00780E52">
        <w:rPr>
          <w:b/>
        </w:rPr>
        <w:t xml:space="preserve">AUTO PEÇAS MINEIRA LTDA </w:t>
      </w:r>
      <w:r w:rsidR="00780E52">
        <w:t xml:space="preserve">– CNPJ </w:t>
      </w:r>
      <w:r w:rsidR="00E71CD2">
        <w:t xml:space="preserve">09.687.873/0001-99, </w:t>
      </w:r>
      <w:r w:rsidR="00E71CD2">
        <w:rPr>
          <w:b/>
        </w:rPr>
        <w:t xml:space="preserve">ÁGUIA DIESEL LTDA </w:t>
      </w:r>
      <w:r w:rsidR="00E71CD2">
        <w:t>– CNPJ 02.474.901/0001-40</w:t>
      </w:r>
      <w:r w:rsidR="00B0213D">
        <w:t>.</w:t>
      </w:r>
      <w:r w:rsidR="004A2BC0" w:rsidRPr="00B0213D">
        <w:rPr>
          <w:b/>
        </w:rPr>
        <w:t xml:space="preserve"> </w:t>
      </w:r>
      <w:r w:rsidR="00310CCC" w:rsidRPr="00322761">
        <w:t xml:space="preserve">As empresas </w:t>
      </w:r>
      <w:r w:rsidR="00E71CD2">
        <w:rPr>
          <w:b/>
        </w:rPr>
        <w:t>HP HIDRÁULICA AUTO PEÇAS LTDA - EPP</w:t>
      </w:r>
      <w:r w:rsidR="00E71CD2">
        <w:t xml:space="preserve">, </w:t>
      </w:r>
      <w:r w:rsidR="00E71CD2">
        <w:rPr>
          <w:b/>
        </w:rPr>
        <w:t>RENATA SILVA SENRA RIBEIRO</w:t>
      </w:r>
      <w:r w:rsidR="00E71CD2">
        <w:t xml:space="preserve">, </w:t>
      </w:r>
      <w:r w:rsidR="00E71CD2">
        <w:rPr>
          <w:b/>
        </w:rPr>
        <w:t>AUTO PEÇAS MINEIRA LTDA</w:t>
      </w:r>
      <w:r w:rsidR="00E71CD2">
        <w:t xml:space="preserve">, </w:t>
      </w:r>
      <w:r w:rsidR="00E71CD2">
        <w:rPr>
          <w:b/>
        </w:rPr>
        <w:t>ÁGUIA DIESEL LTDA</w:t>
      </w:r>
      <w:r w:rsidR="00310CCC" w:rsidRPr="00322761">
        <w:t xml:space="preserve"> compareceram para o certame. Inicialmente, em conformidade com às disposições contidas no Edital, o Pregoeiro e sua equipe de apoio abriram a sessão pública e efetuaram o credenciamento dos interessados. A e</w:t>
      </w:r>
      <w:r w:rsidR="00310CCC">
        <w:t xml:space="preserve">mpresa </w:t>
      </w:r>
      <w:r w:rsidR="0062737B">
        <w:rPr>
          <w:b/>
        </w:rPr>
        <w:t xml:space="preserve">HP HIDRÁULICA AUTO PEÇAS LTDA </w:t>
      </w:r>
      <w:r w:rsidR="00310CCC" w:rsidRPr="00322761">
        <w:t>representada por</w:t>
      </w:r>
      <w:r w:rsidR="00310CCC">
        <w:t xml:space="preserve"> </w:t>
      </w:r>
      <w:r w:rsidR="0062737B">
        <w:rPr>
          <w:i/>
        </w:rPr>
        <w:t>Nilson Moraes</w:t>
      </w:r>
      <w:r w:rsidR="00310CCC" w:rsidRPr="00322761">
        <w:rPr>
          <w:i/>
          <w:color w:val="FF0000"/>
        </w:rPr>
        <w:t>,</w:t>
      </w:r>
      <w:r w:rsidR="00310CCC" w:rsidRPr="00681263">
        <w:t xml:space="preserve"> </w:t>
      </w:r>
      <w:r w:rsidR="00310CCC" w:rsidRPr="00322761">
        <w:t>A e</w:t>
      </w:r>
      <w:r w:rsidR="00310CCC">
        <w:t xml:space="preserve">mpresa </w:t>
      </w:r>
      <w:r w:rsidR="0062737B">
        <w:rPr>
          <w:b/>
        </w:rPr>
        <w:t>RENATA SILVA SENRA RIBEIRO</w:t>
      </w:r>
      <w:r w:rsidR="00310CCC" w:rsidRPr="00322761">
        <w:t xml:space="preserve"> representada por</w:t>
      </w:r>
      <w:r w:rsidR="0062737B">
        <w:t xml:space="preserve"> </w:t>
      </w:r>
      <w:r w:rsidR="0062737B">
        <w:rPr>
          <w:i/>
        </w:rPr>
        <w:t>Clezio Vargas Casadio</w:t>
      </w:r>
      <w:r w:rsidR="0062737B">
        <w:t xml:space="preserve">, </w:t>
      </w:r>
      <w:r w:rsidR="0062737B" w:rsidRPr="00322761">
        <w:t>A e</w:t>
      </w:r>
      <w:r w:rsidR="0062737B">
        <w:t xml:space="preserve">mpresa </w:t>
      </w:r>
      <w:r w:rsidR="0062737B">
        <w:rPr>
          <w:b/>
        </w:rPr>
        <w:t>AUTO PEÇAS MINEIRA LTDA</w:t>
      </w:r>
      <w:r w:rsidR="0062737B" w:rsidRPr="00322761">
        <w:t xml:space="preserve"> representada por</w:t>
      </w:r>
      <w:r w:rsidR="0062737B">
        <w:t xml:space="preserve"> </w:t>
      </w:r>
      <w:r w:rsidR="0062737B" w:rsidRPr="0062737B">
        <w:rPr>
          <w:i/>
        </w:rPr>
        <w:t xml:space="preserve">Osvaldo Andrade de </w:t>
      </w:r>
      <w:r w:rsidR="0062737B" w:rsidRPr="0062737B">
        <w:rPr>
          <w:i/>
        </w:rPr>
        <w:lastRenderedPageBreak/>
        <w:t>Lima Neto</w:t>
      </w:r>
      <w:r w:rsidR="0062737B">
        <w:t xml:space="preserve">, </w:t>
      </w:r>
      <w:r w:rsidR="0062737B" w:rsidRPr="00322761">
        <w:t>A e</w:t>
      </w:r>
      <w:r w:rsidR="0062737B">
        <w:t xml:space="preserve">mpresa </w:t>
      </w:r>
      <w:r w:rsidR="0062737B">
        <w:rPr>
          <w:b/>
        </w:rPr>
        <w:t>ÁGUIA DIESEL LTDA</w:t>
      </w:r>
      <w:r w:rsidR="0062737B" w:rsidRPr="00322761">
        <w:t xml:space="preserve"> representada por</w:t>
      </w:r>
      <w:r w:rsidR="0062737B">
        <w:t xml:space="preserve"> </w:t>
      </w:r>
      <w:r w:rsidR="0062737B" w:rsidRPr="0062737B">
        <w:rPr>
          <w:i/>
        </w:rPr>
        <w:t>Rafael</w:t>
      </w:r>
      <w:r w:rsidR="0062737B">
        <w:rPr>
          <w:i/>
        </w:rPr>
        <w:t xml:space="preserve"> Lobato Miranda</w:t>
      </w:r>
      <w:r w:rsidR="00310CCC" w:rsidRPr="00322761">
        <w:rPr>
          <w:i/>
        </w:rPr>
        <w:t xml:space="preserve">. </w:t>
      </w:r>
      <w:r w:rsidR="00310CCC" w:rsidRPr="00322761">
        <w:t xml:space="preserve">Em seguida foram recebidos a declaração de que cumpre os requisitos de habilitação, os envelopes contendo a “PROPOSTA” e a documentação de “HABILITAÇÃO”. </w:t>
      </w:r>
      <w:r w:rsidR="0062737B">
        <w:t>Apenas</w:t>
      </w:r>
      <w:r w:rsidR="00310CCC" w:rsidRPr="00322761">
        <w:t xml:space="preserve"> as empresas</w:t>
      </w:r>
      <w:r w:rsidR="0062737B">
        <w:t xml:space="preserve"> </w:t>
      </w:r>
      <w:r w:rsidR="0062737B">
        <w:rPr>
          <w:b/>
        </w:rPr>
        <w:t>RENATA SILVA SENRA RIBEIRO e ÁGUIA DIESEL LTDA</w:t>
      </w:r>
      <w:r w:rsidR="00310CCC" w:rsidRPr="00322761">
        <w:t xml:space="preserve"> </w:t>
      </w:r>
      <w:r w:rsidR="00310CCC" w:rsidRPr="00322761">
        <w:rPr>
          <w:color w:val="000000" w:themeColor="text1"/>
        </w:rPr>
        <w:t>apresentaram</w:t>
      </w:r>
      <w:r w:rsidR="00310CCC" w:rsidRPr="00322761">
        <w:rPr>
          <w:color w:val="FF0000"/>
        </w:rPr>
        <w:t xml:space="preserve"> </w:t>
      </w:r>
      <w:r w:rsidR="00310CCC" w:rsidRPr="00322761">
        <w:t xml:space="preserve">documentação de enquadramento em Microempresa ou Empresa de Pequeno Porte conforme exigido no Item </w:t>
      </w:r>
      <w:r w:rsidR="0062737B">
        <w:t>12</w:t>
      </w:r>
      <w:r w:rsidR="00310CCC" w:rsidRPr="00322761">
        <w:t>.8.2 do Edital. Ato contínuo o Pregoeiro e sua equipe de apoio procederam à abertura do envelope de “PROPOSTA” e ao registro do</w:t>
      </w:r>
      <w:r w:rsidR="00987830">
        <w:t>s</w:t>
      </w:r>
      <w:r w:rsidR="00310CCC" w:rsidRPr="00322761">
        <w:t xml:space="preserve"> </w:t>
      </w:r>
      <w:r w:rsidR="0062737B">
        <w:t xml:space="preserve">percentuais </w:t>
      </w:r>
      <w:r w:rsidR="00310CCC" w:rsidRPr="00322761">
        <w:t>apresentados pelas respectivas licitantes, sendo este o constante no “histórico” em anexo a presente Ata.  Os proponentes classificados foram convocados para negociação do</w:t>
      </w:r>
      <w:r w:rsidR="0062737B">
        <w:t>s</w:t>
      </w:r>
      <w:r w:rsidR="00310CCC" w:rsidRPr="00322761">
        <w:t xml:space="preserve"> </w:t>
      </w:r>
      <w:r w:rsidR="0062737B">
        <w:t>percentuais de descontos iniciais</w:t>
      </w:r>
      <w:r w:rsidR="00310CCC" w:rsidRPr="00322761">
        <w:t xml:space="preserve"> e ofertaram lances conforme registrado no histórico em anexo. Após incansável negociação por parte do Pregoeiro, </w:t>
      </w:r>
      <w:r w:rsidR="007E4B43">
        <w:t>verificou-se que os itens 01 e 03 não atingiram a economicidade do Registro de Preços vigente, referente ao Pregão Presencial Para Registro de Preços 086/2017, Processo 3335/2017. Considerando o art. 4º, Inciso XVII da Lei 10.520/02, onde determina que o Pregoeiro poderá negociar diretamente com o proponente para que seja obtido o preço melhor, ou seja, no caso em tela, maior desconto. Levando em conta que no art. 4º, Inciso XI, deixa claro que examinada proposta classificada em primeiro lugar, quanto ao objeto e valor, caberá ao Pregoeiro decidir motivadamente a respeito da sua aceitabilidade, bem como a clausula 13.15 do Edital. O Pregoeiro e sua Equipe de Apoio, após incansável negociação com as empresas não atingiu o percentual de desconto obtido no Registro de Preços vigente, que passou a ser parâmetro de preços para a Administração Pública deste Município, que é orientação do T</w:t>
      </w:r>
      <w:r w:rsidR="00BD32D7">
        <w:t>ribunal de Contas da União, bem como do Tribunal de Contas do Estado do Rio de Janeiro</w:t>
      </w:r>
      <w:r w:rsidR="007E4B43">
        <w:t>. Dessa forma, decidiram declarar os itens 01 e 03 fracassados. Verificaram</w:t>
      </w:r>
      <w:r w:rsidR="00BD32D7">
        <w:t xml:space="preserve"> ainda</w:t>
      </w:r>
      <w:r w:rsidR="007E4B43">
        <w:t xml:space="preserve"> que os demais itens</w:t>
      </w:r>
      <w:r w:rsidR="00BD32D7">
        <w:t>,</w:t>
      </w:r>
      <w:r w:rsidR="007E4B43">
        <w:t xml:space="preserve"> </w:t>
      </w:r>
      <w:r w:rsidR="00310CCC" w:rsidRPr="00322761">
        <w:t xml:space="preserve">os </w:t>
      </w:r>
      <w:r w:rsidR="0062737B">
        <w:t>percentuais de descontos</w:t>
      </w:r>
      <w:r w:rsidR="00310CCC" w:rsidRPr="00322761">
        <w:t xml:space="preserve"> estavam compatíveis ao estimado no comércio local. Em seguida, considerando o critério de m</w:t>
      </w:r>
      <w:r w:rsidR="0062737B">
        <w:t>aio</w:t>
      </w:r>
      <w:r w:rsidR="00310CCC" w:rsidRPr="00322761">
        <w:t xml:space="preserve">r </w:t>
      </w:r>
      <w:r w:rsidR="0062737B">
        <w:t>percentual de desconto por lote</w:t>
      </w:r>
      <w:r w:rsidR="00310CCC" w:rsidRPr="00322761">
        <w:t xml:space="preserve">, o Pregoeiro e sua equipe de apoio divulgaram o resultado: </w:t>
      </w:r>
      <w:r w:rsidR="00653CD8" w:rsidRPr="003B41E1">
        <w:t xml:space="preserve">Empresa </w:t>
      </w:r>
      <w:r w:rsidR="00FE1F27">
        <w:rPr>
          <w:b/>
        </w:rPr>
        <w:t>RENATA SILVA SENRA RIBEIRO</w:t>
      </w:r>
      <w:r w:rsidR="00653CD8" w:rsidRPr="003B41E1">
        <w:t xml:space="preserve"> ofertou o </w:t>
      </w:r>
      <w:r w:rsidR="00653CD8">
        <w:t>maior</w:t>
      </w:r>
      <w:r w:rsidR="00653CD8" w:rsidRPr="003B41E1">
        <w:t xml:space="preserve"> lance para </w:t>
      </w:r>
      <w:r w:rsidR="00653CD8">
        <w:t>fornecer os itens</w:t>
      </w:r>
      <w:r w:rsidR="00FE1F27">
        <w:t xml:space="preserve"> dos lotes:</w:t>
      </w:r>
      <w:r w:rsidR="00653CD8">
        <w:t xml:space="preserve"> </w:t>
      </w:r>
      <w:r w:rsidR="00FE1F27">
        <w:t>04 (54,8%), 05 (55%) e 06 (68%)</w:t>
      </w:r>
      <w:r w:rsidR="00653CD8">
        <w:t>;</w:t>
      </w:r>
      <w:r w:rsidR="00653CD8" w:rsidRPr="003B41E1">
        <w:t xml:space="preserve"> Empresa </w:t>
      </w:r>
      <w:r w:rsidR="00653CD8">
        <w:rPr>
          <w:b/>
        </w:rPr>
        <w:t>ÁGUIA DIESEL LTDA</w:t>
      </w:r>
      <w:r w:rsidR="00653CD8" w:rsidRPr="003B41E1">
        <w:t xml:space="preserve"> ofertou o </w:t>
      </w:r>
      <w:r w:rsidR="00653CD8">
        <w:t>maior</w:t>
      </w:r>
      <w:r w:rsidR="00653CD8" w:rsidRPr="003B41E1">
        <w:t xml:space="preserve"> lance para </w:t>
      </w:r>
      <w:r w:rsidR="00653CD8">
        <w:t>fornecer os itens</w:t>
      </w:r>
      <w:r w:rsidR="00FE1F27">
        <w:t xml:space="preserve"> dos lotes:</w:t>
      </w:r>
      <w:r w:rsidR="00653CD8">
        <w:t xml:space="preserve"> </w:t>
      </w:r>
      <w:r w:rsidR="00FE1F27">
        <w:t>09 (60%), 10 (60%) e 11 (60%)</w:t>
      </w:r>
      <w:r w:rsidR="00653CD8">
        <w:t>;</w:t>
      </w:r>
      <w:r w:rsidR="00FE1F27">
        <w:t xml:space="preserve"> </w:t>
      </w:r>
      <w:r w:rsidR="00FE1F27" w:rsidRPr="003B41E1">
        <w:t xml:space="preserve">Empresa </w:t>
      </w:r>
      <w:r w:rsidR="00FE1F27">
        <w:rPr>
          <w:b/>
        </w:rPr>
        <w:t>AUTO PEÇAS MINEIRA LTDA</w:t>
      </w:r>
      <w:r w:rsidR="00FE1F27" w:rsidRPr="00322761">
        <w:t xml:space="preserve"> </w:t>
      </w:r>
      <w:r w:rsidR="00FE1F27" w:rsidRPr="003B41E1">
        <w:t xml:space="preserve">ofertou o </w:t>
      </w:r>
      <w:r w:rsidR="00FE1F27">
        <w:t>maior</w:t>
      </w:r>
      <w:r w:rsidR="00FE1F27" w:rsidRPr="003B41E1">
        <w:t xml:space="preserve"> lance para </w:t>
      </w:r>
      <w:r w:rsidR="00FE1F27">
        <w:t>fornecer os itens dos lotes: 07 (63%) e 08 (63%)</w:t>
      </w:r>
      <w:r w:rsidR="00653CD8">
        <w:t xml:space="preserve"> e</w:t>
      </w:r>
      <w:r w:rsidR="00FE1F27">
        <w:t xml:space="preserve"> </w:t>
      </w:r>
      <w:r w:rsidR="00FE1F27" w:rsidRPr="003B41E1">
        <w:t>Empresa</w:t>
      </w:r>
      <w:r w:rsidR="00653CD8">
        <w:t xml:space="preserve"> </w:t>
      </w:r>
      <w:r w:rsidR="00653CD8">
        <w:rPr>
          <w:b/>
        </w:rPr>
        <w:t xml:space="preserve">HP HIDRÁULICA AUTO PEÇAS LTDA – EPP </w:t>
      </w:r>
      <w:r w:rsidR="00653CD8" w:rsidRPr="003B41E1">
        <w:t xml:space="preserve">ofertou o </w:t>
      </w:r>
      <w:r w:rsidR="00653CD8">
        <w:t>maior</w:t>
      </w:r>
      <w:r w:rsidR="00653CD8" w:rsidRPr="003B41E1">
        <w:t xml:space="preserve"> lance para </w:t>
      </w:r>
      <w:r w:rsidR="00653CD8">
        <w:t xml:space="preserve">fornecer </w:t>
      </w:r>
      <w:r w:rsidR="00FE1F27">
        <w:t>os itens do lote: 02 (54%)</w:t>
      </w:r>
      <w:r w:rsidR="00653CD8">
        <w:t>,</w:t>
      </w:r>
      <w:r w:rsidR="00653CD8" w:rsidRPr="003B41E1">
        <w:t xml:space="preserve"> conforme mapa de apuração em anexo</w:t>
      </w:r>
      <w:r w:rsidR="00FE1F27">
        <w:t>.</w:t>
      </w:r>
      <w:r w:rsidR="00310CCC" w:rsidRPr="00322761">
        <w:rPr>
          <w:b/>
          <w:i/>
        </w:rPr>
        <w:t xml:space="preserve"> </w:t>
      </w:r>
      <w:r w:rsidR="00310CCC" w:rsidRPr="00322761">
        <w:t xml:space="preserve">Ato contínuo, o Pregoeiro e sua </w:t>
      </w:r>
      <w:r w:rsidR="00310CCC" w:rsidRPr="00322761">
        <w:lastRenderedPageBreak/>
        <w:t>equipe de apoio procederam a verificação de regularidade da documentação da</w:t>
      </w:r>
      <w:r w:rsidR="004F198A">
        <w:t>s</w:t>
      </w:r>
      <w:r w:rsidR="00310CCC" w:rsidRPr="00322761">
        <w:t xml:space="preserve"> empresa</w:t>
      </w:r>
      <w:r w:rsidR="004F198A">
        <w:t>s</w:t>
      </w:r>
      <w:r w:rsidR="00310CCC" w:rsidRPr="00322761">
        <w:rPr>
          <w:b/>
        </w:rPr>
        <w:t xml:space="preserve">. </w:t>
      </w:r>
      <w:r w:rsidR="00310CCC" w:rsidRPr="00322761">
        <w:t>Verificou que a</w:t>
      </w:r>
      <w:r w:rsidR="00FE1F27">
        <w:t>s</w:t>
      </w:r>
      <w:r w:rsidR="00310CCC" w:rsidRPr="00322761">
        <w:t xml:space="preserve"> mesma</w:t>
      </w:r>
      <w:r w:rsidR="00FE1F27">
        <w:t>s</w:t>
      </w:r>
      <w:r w:rsidR="00310CCC" w:rsidRPr="00322761">
        <w:t xml:space="preserve"> apresent</w:t>
      </w:r>
      <w:r w:rsidR="00FE1F27">
        <w:t>aram</w:t>
      </w:r>
      <w:r w:rsidR="00310CCC" w:rsidRPr="00322761">
        <w:t xml:space="preserve"> todos os documentos exigidos no Edital, declarando-as HABILITADA</w:t>
      </w:r>
      <w:r w:rsidR="00FE1F27">
        <w:t>S</w:t>
      </w:r>
      <w:r w:rsidR="00310CCC" w:rsidRPr="00322761">
        <w:t xml:space="preserve"> e em seguida VENCEDORA</w:t>
      </w:r>
      <w:r w:rsidR="00FE1F27">
        <w:t>S</w:t>
      </w:r>
      <w:r w:rsidR="00310CCC" w:rsidRPr="00322761">
        <w:t xml:space="preserve"> do certame. Ato contínuo foi divulgado o resultado da licitação conforme indicado no histórico de lances. Foi concedida a palavra aos representantes das empresas para manifestação da intenção de recurso. </w:t>
      </w:r>
      <w:r w:rsidR="00BD32D7">
        <w:t xml:space="preserve">O representante da empresa </w:t>
      </w:r>
      <w:r w:rsidR="00BD32D7">
        <w:rPr>
          <w:b/>
        </w:rPr>
        <w:t xml:space="preserve">HP HIDRÁULICA AUTO PEÇAS LTDA – EPP </w:t>
      </w:r>
      <w:r w:rsidR="00BD32D7">
        <w:t>manifestou a intenção de recorrer alegando que: “Os itens 01 e 03 foram declarados fracassados devido os descontos efetuados não serem praticados no Pregão anterior.”.</w:t>
      </w:r>
      <w:r w:rsidR="008F2F25">
        <w:t xml:space="preserve"> Sendo assim, o Pregoeiro concedeu o prazo de 03 (três) dias úteis para que a mesma interponha recurso, ficando as demais empresas intimadas a apresentarem as contra razões, por igual período de prazo, que começará a correr do termino do prazo da recorrente.</w:t>
      </w:r>
      <w:r w:rsidR="005D3EFC">
        <w:t xml:space="preserve"> </w:t>
      </w:r>
      <w:r w:rsidR="00BD32D7" w:rsidRPr="00322761">
        <w:t xml:space="preserve"> </w:t>
      </w:r>
      <w:r w:rsidR="00310CCC" w:rsidRPr="00322761">
        <w:t>As</w:t>
      </w:r>
      <w:r w:rsidR="00BD32D7">
        <w:t xml:space="preserve"> demais empresas</w:t>
      </w:r>
      <w:r w:rsidR="00310CCC" w:rsidRPr="00322761">
        <w:t xml:space="preserve"> renunciam ao direito de interpor recursos. Nada mais havendo a declarar foi encerrada a sessão, exatamente às 1</w:t>
      </w:r>
      <w:r w:rsidR="00BD32D7">
        <w:t>2</w:t>
      </w:r>
      <w:r w:rsidR="00310CCC" w:rsidRPr="00322761">
        <w:t>h</w:t>
      </w:r>
      <w:r w:rsidR="00BD32D7">
        <w:t>30</w:t>
      </w:r>
      <w:r w:rsidR="00310CCC" w:rsidRPr="00322761">
        <w:t xml:space="preserve">min, cuja ata foi lavrada e assinada pelo Pregoeiro Oficial, Equipe de Apoio, </w:t>
      </w:r>
      <w:r w:rsidR="008D1F8B">
        <w:t>representante do setor requisitante, r</w:t>
      </w:r>
      <w:r w:rsidR="00310CCC" w:rsidRPr="00322761">
        <w:t xml:space="preserve">epresentantes das empresas presentes e após a Procuradoria Jurídica para análise e parecer. </w:t>
      </w:r>
    </w:p>
    <w:p w:rsidR="009D5ACB" w:rsidRPr="003B41E1" w:rsidRDefault="009D5ACB" w:rsidP="00460B14">
      <w:pPr>
        <w:pStyle w:val="Cabealho"/>
        <w:tabs>
          <w:tab w:val="clear" w:pos="4419"/>
          <w:tab w:val="clear" w:pos="8838"/>
        </w:tabs>
        <w:spacing w:line="360" w:lineRule="auto"/>
        <w:jc w:val="both"/>
      </w:pPr>
    </w:p>
    <w:sectPr w:rsidR="009D5ACB" w:rsidRPr="003B41E1" w:rsidSect="00300F16">
      <w:headerReference w:type="default" r:id="rId9"/>
      <w:pgSz w:w="12240" w:h="15840"/>
      <w:pgMar w:top="2157" w:right="1440" w:bottom="1258" w:left="126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6CE" w:rsidRDefault="004046CE">
      <w:r>
        <w:separator/>
      </w:r>
    </w:p>
  </w:endnote>
  <w:endnote w:type="continuationSeparator" w:id="1">
    <w:p w:rsidR="004046CE" w:rsidRDefault="004046C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6CE" w:rsidRDefault="004046CE">
      <w:r>
        <w:separator/>
      </w:r>
    </w:p>
  </w:footnote>
  <w:footnote w:type="continuationSeparator" w:id="1">
    <w:p w:rsidR="004046CE" w:rsidRDefault="00404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9BB" w:rsidRDefault="00373A9A">
    <w:pPr>
      <w:framePr w:hSpace="141" w:wrap="auto" w:vAnchor="text" w:hAnchor="page" w:x="1293" w:y="13"/>
      <w:rPr>
        <w:b/>
        <w:i/>
      </w:rPr>
    </w:pPr>
    <w:r>
      <w:rPr>
        <w:b/>
        <w:noProof/>
      </w:rPr>
      <w:drawing>
        <wp:inline distT="0" distB="0" distL="0" distR="0">
          <wp:extent cx="800100" cy="800100"/>
          <wp:effectExtent l="19050" t="0" r="0" b="0"/>
          <wp:docPr id="1" name="Imagem 1" descr="bomjbraza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mjbrazaop"/>
                  <pic:cNvPicPr>
                    <a:picLocks noChangeAspect="1" noChangeArrowheads="1"/>
                  </pic:cNvPicPr>
                </pic:nvPicPr>
                <pic:blipFill>
                  <a:blip r:embed="rId1"/>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E029BB" w:rsidRDefault="00E029BB">
    <w:pPr>
      <w:ind w:left="1440"/>
      <w:rPr>
        <w:b/>
      </w:rPr>
    </w:pPr>
    <w:r>
      <w:rPr>
        <w:b/>
      </w:rPr>
      <w:t>ESTADO DO RIO DE JANEIRO</w:t>
    </w:r>
  </w:p>
  <w:p w:rsidR="00E029BB" w:rsidRDefault="00E029BB">
    <w:pPr>
      <w:ind w:left="1440"/>
    </w:pPr>
    <w:r>
      <w:t>PREFEITURA MUNICIPAL DE BOM JARDIM</w:t>
    </w:r>
  </w:p>
  <w:p w:rsidR="00E029BB" w:rsidRDefault="00E029BB">
    <w:pPr>
      <w:pStyle w:val="Ttulo1"/>
      <w:ind w:left="1440"/>
      <w:rPr>
        <w:rFonts w:ascii="Times New Roman" w:hAnsi="Times New Roman"/>
        <w:sz w:val="24"/>
      </w:rPr>
    </w:pPr>
    <w:r>
      <w:rPr>
        <w:rFonts w:ascii="Times New Roman" w:hAnsi="Times New Roman"/>
        <w:sz w:val="24"/>
      </w:rPr>
      <w:t>COMISSÃO PERMANENTE DE LICITAÇÕES E COMPRAS</w:t>
    </w:r>
  </w:p>
  <w:p w:rsidR="00E029BB" w:rsidRDefault="00E029B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071D9"/>
    <w:multiLevelType w:val="multilevel"/>
    <w:tmpl w:val="C7C429CC"/>
    <w:lvl w:ilvl="0">
      <w:start w:val="1"/>
      <w:numFmt w:val="bullet"/>
      <w:lvlText w:val=""/>
      <w:lvlJc w:val="left"/>
      <w:pPr>
        <w:tabs>
          <w:tab w:val="num" w:pos="780"/>
        </w:tabs>
        <w:ind w:left="780" w:hanging="360"/>
      </w:pPr>
      <w:rPr>
        <w:rFonts w:ascii="Wingdings" w:hAnsi="Wingdings"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A363B4"/>
    <w:rsid w:val="00010CDE"/>
    <w:rsid w:val="000116E8"/>
    <w:rsid w:val="0001333D"/>
    <w:rsid w:val="0001608D"/>
    <w:rsid w:val="00022240"/>
    <w:rsid w:val="00022D17"/>
    <w:rsid w:val="00023954"/>
    <w:rsid w:val="00031AD5"/>
    <w:rsid w:val="00034D47"/>
    <w:rsid w:val="00036567"/>
    <w:rsid w:val="000406DC"/>
    <w:rsid w:val="00042978"/>
    <w:rsid w:val="00045048"/>
    <w:rsid w:val="000505E7"/>
    <w:rsid w:val="00052CBE"/>
    <w:rsid w:val="0005304E"/>
    <w:rsid w:val="00053B5F"/>
    <w:rsid w:val="000570E5"/>
    <w:rsid w:val="00060EBF"/>
    <w:rsid w:val="00062B1F"/>
    <w:rsid w:val="000711BE"/>
    <w:rsid w:val="00073A89"/>
    <w:rsid w:val="00073FB4"/>
    <w:rsid w:val="000808E6"/>
    <w:rsid w:val="00080902"/>
    <w:rsid w:val="0008091E"/>
    <w:rsid w:val="00082A83"/>
    <w:rsid w:val="00085352"/>
    <w:rsid w:val="00085F6E"/>
    <w:rsid w:val="00094680"/>
    <w:rsid w:val="000972E7"/>
    <w:rsid w:val="000A0A42"/>
    <w:rsid w:val="000A1BA3"/>
    <w:rsid w:val="000A28AC"/>
    <w:rsid w:val="000A6F07"/>
    <w:rsid w:val="000A7992"/>
    <w:rsid w:val="000B0078"/>
    <w:rsid w:val="000B09F0"/>
    <w:rsid w:val="000B0ECB"/>
    <w:rsid w:val="000B1F42"/>
    <w:rsid w:val="000B4011"/>
    <w:rsid w:val="000B5F61"/>
    <w:rsid w:val="000C2B43"/>
    <w:rsid w:val="000C3F3D"/>
    <w:rsid w:val="000C4953"/>
    <w:rsid w:val="000C7BCB"/>
    <w:rsid w:val="000C7ED3"/>
    <w:rsid w:val="000D1D6E"/>
    <w:rsid w:val="000D3B48"/>
    <w:rsid w:val="000D5E8A"/>
    <w:rsid w:val="000E1A81"/>
    <w:rsid w:val="000E5FA8"/>
    <w:rsid w:val="000F0A4F"/>
    <w:rsid w:val="000F62AA"/>
    <w:rsid w:val="000F7EA3"/>
    <w:rsid w:val="00100F02"/>
    <w:rsid w:val="00105D9A"/>
    <w:rsid w:val="00107721"/>
    <w:rsid w:val="0010792F"/>
    <w:rsid w:val="001137F1"/>
    <w:rsid w:val="00114008"/>
    <w:rsid w:val="00115703"/>
    <w:rsid w:val="001172DB"/>
    <w:rsid w:val="00117DCC"/>
    <w:rsid w:val="00125B40"/>
    <w:rsid w:val="00126774"/>
    <w:rsid w:val="0013031F"/>
    <w:rsid w:val="00130625"/>
    <w:rsid w:val="00130F80"/>
    <w:rsid w:val="0013210C"/>
    <w:rsid w:val="00132A50"/>
    <w:rsid w:val="00133719"/>
    <w:rsid w:val="0013549F"/>
    <w:rsid w:val="00147DDD"/>
    <w:rsid w:val="001548E1"/>
    <w:rsid w:val="001564B2"/>
    <w:rsid w:val="001618C4"/>
    <w:rsid w:val="00161E10"/>
    <w:rsid w:val="00161ED7"/>
    <w:rsid w:val="00164415"/>
    <w:rsid w:val="00167D8A"/>
    <w:rsid w:val="001712CE"/>
    <w:rsid w:val="00173E7A"/>
    <w:rsid w:val="00174138"/>
    <w:rsid w:val="00174F92"/>
    <w:rsid w:val="00175D55"/>
    <w:rsid w:val="00175DBA"/>
    <w:rsid w:val="0018135D"/>
    <w:rsid w:val="00181825"/>
    <w:rsid w:val="00192A49"/>
    <w:rsid w:val="00196267"/>
    <w:rsid w:val="001A067A"/>
    <w:rsid w:val="001A3010"/>
    <w:rsid w:val="001A5CE5"/>
    <w:rsid w:val="001A6200"/>
    <w:rsid w:val="001B1F04"/>
    <w:rsid w:val="001B3FCA"/>
    <w:rsid w:val="001B4936"/>
    <w:rsid w:val="001B7124"/>
    <w:rsid w:val="001C32F4"/>
    <w:rsid w:val="001C48CE"/>
    <w:rsid w:val="001C5E43"/>
    <w:rsid w:val="001C6F10"/>
    <w:rsid w:val="001D0DA8"/>
    <w:rsid w:val="001D3E79"/>
    <w:rsid w:val="001D6F6E"/>
    <w:rsid w:val="001E4F36"/>
    <w:rsid w:val="001E5274"/>
    <w:rsid w:val="001E6B40"/>
    <w:rsid w:val="001F2399"/>
    <w:rsid w:val="001F2AFA"/>
    <w:rsid w:val="001F7364"/>
    <w:rsid w:val="00200339"/>
    <w:rsid w:val="00203B71"/>
    <w:rsid w:val="0020525F"/>
    <w:rsid w:val="00205931"/>
    <w:rsid w:val="00206540"/>
    <w:rsid w:val="00212497"/>
    <w:rsid w:val="00216065"/>
    <w:rsid w:val="002264DF"/>
    <w:rsid w:val="00233124"/>
    <w:rsid w:val="00233C98"/>
    <w:rsid w:val="00237E2A"/>
    <w:rsid w:val="00240854"/>
    <w:rsid w:val="002408F5"/>
    <w:rsid w:val="00240F50"/>
    <w:rsid w:val="002417B6"/>
    <w:rsid w:val="00241D31"/>
    <w:rsid w:val="00242E53"/>
    <w:rsid w:val="00245BB7"/>
    <w:rsid w:val="00250839"/>
    <w:rsid w:val="002643BB"/>
    <w:rsid w:val="00267DD9"/>
    <w:rsid w:val="00271902"/>
    <w:rsid w:val="00274D8D"/>
    <w:rsid w:val="00275976"/>
    <w:rsid w:val="00276BCE"/>
    <w:rsid w:val="00286EA5"/>
    <w:rsid w:val="00287D93"/>
    <w:rsid w:val="00290796"/>
    <w:rsid w:val="00291F8B"/>
    <w:rsid w:val="0029631F"/>
    <w:rsid w:val="002A0603"/>
    <w:rsid w:val="002B301D"/>
    <w:rsid w:val="002B4010"/>
    <w:rsid w:val="002C6A7D"/>
    <w:rsid w:val="002D2170"/>
    <w:rsid w:val="002D243E"/>
    <w:rsid w:val="002D2A28"/>
    <w:rsid w:val="002D470C"/>
    <w:rsid w:val="002D5B6B"/>
    <w:rsid w:val="002E10E8"/>
    <w:rsid w:val="002E1208"/>
    <w:rsid w:val="002E19A0"/>
    <w:rsid w:val="002E4A9D"/>
    <w:rsid w:val="002E7F43"/>
    <w:rsid w:val="002F1D30"/>
    <w:rsid w:val="002F6EE2"/>
    <w:rsid w:val="00300D93"/>
    <w:rsid w:val="00300F16"/>
    <w:rsid w:val="00302D7F"/>
    <w:rsid w:val="003041F1"/>
    <w:rsid w:val="00310CCC"/>
    <w:rsid w:val="00314097"/>
    <w:rsid w:val="003140F9"/>
    <w:rsid w:val="00314582"/>
    <w:rsid w:val="0031662F"/>
    <w:rsid w:val="0032207E"/>
    <w:rsid w:val="003226B2"/>
    <w:rsid w:val="00322B73"/>
    <w:rsid w:val="00324B63"/>
    <w:rsid w:val="00327371"/>
    <w:rsid w:val="00327554"/>
    <w:rsid w:val="00332E2B"/>
    <w:rsid w:val="003363BD"/>
    <w:rsid w:val="00355743"/>
    <w:rsid w:val="00355EEA"/>
    <w:rsid w:val="003564A7"/>
    <w:rsid w:val="00362AF9"/>
    <w:rsid w:val="003646C4"/>
    <w:rsid w:val="00365110"/>
    <w:rsid w:val="003662C7"/>
    <w:rsid w:val="003670A6"/>
    <w:rsid w:val="00371777"/>
    <w:rsid w:val="0037296F"/>
    <w:rsid w:val="00372BAB"/>
    <w:rsid w:val="00373A9A"/>
    <w:rsid w:val="00373DE4"/>
    <w:rsid w:val="0037538F"/>
    <w:rsid w:val="00376E2E"/>
    <w:rsid w:val="00384E54"/>
    <w:rsid w:val="003868F2"/>
    <w:rsid w:val="0038779A"/>
    <w:rsid w:val="003B04AA"/>
    <w:rsid w:val="003B26E4"/>
    <w:rsid w:val="003B3959"/>
    <w:rsid w:val="003B41E1"/>
    <w:rsid w:val="003C0130"/>
    <w:rsid w:val="003C0E8F"/>
    <w:rsid w:val="003D039E"/>
    <w:rsid w:val="003D4721"/>
    <w:rsid w:val="003E71BF"/>
    <w:rsid w:val="003F013B"/>
    <w:rsid w:val="003F02EA"/>
    <w:rsid w:val="003F3B0F"/>
    <w:rsid w:val="003F65D0"/>
    <w:rsid w:val="004007A9"/>
    <w:rsid w:val="00400897"/>
    <w:rsid w:val="0040122A"/>
    <w:rsid w:val="004046CE"/>
    <w:rsid w:val="0040483F"/>
    <w:rsid w:val="00405BBD"/>
    <w:rsid w:val="0041095A"/>
    <w:rsid w:val="00416300"/>
    <w:rsid w:val="0042219D"/>
    <w:rsid w:val="004225C3"/>
    <w:rsid w:val="00426C14"/>
    <w:rsid w:val="0043255B"/>
    <w:rsid w:val="00432C3A"/>
    <w:rsid w:val="00434DFD"/>
    <w:rsid w:val="00435123"/>
    <w:rsid w:val="00436BC8"/>
    <w:rsid w:val="00440F18"/>
    <w:rsid w:val="004441DB"/>
    <w:rsid w:val="0044616A"/>
    <w:rsid w:val="004464E5"/>
    <w:rsid w:val="00450130"/>
    <w:rsid w:val="004537F8"/>
    <w:rsid w:val="00455098"/>
    <w:rsid w:val="00460B14"/>
    <w:rsid w:val="00463D87"/>
    <w:rsid w:val="00464298"/>
    <w:rsid w:val="00466FF6"/>
    <w:rsid w:val="00473F30"/>
    <w:rsid w:val="004826DF"/>
    <w:rsid w:val="00483BF4"/>
    <w:rsid w:val="0049134C"/>
    <w:rsid w:val="00491C1F"/>
    <w:rsid w:val="004A2BC0"/>
    <w:rsid w:val="004A6B82"/>
    <w:rsid w:val="004B5D21"/>
    <w:rsid w:val="004B681C"/>
    <w:rsid w:val="004B7A65"/>
    <w:rsid w:val="004C066A"/>
    <w:rsid w:val="004C1974"/>
    <w:rsid w:val="004C5431"/>
    <w:rsid w:val="004C6556"/>
    <w:rsid w:val="004D031F"/>
    <w:rsid w:val="004D03B4"/>
    <w:rsid w:val="004D11F8"/>
    <w:rsid w:val="004D1E54"/>
    <w:rsid w:val="004D3E89"/>
    <w:rsid w:val="004D69A3"/>
    <w:rsid w:val="004E333E"/>
    <w:rsid w:val="004E6F98"/>
    <w:rsid w:val="004E7B2D"/>
    <w:rsid w:val="004E7E3A"/>
    <w:rsid w:val="004F198A"/>
    <w:rsid w:val="004F3EC9"/>
    <w:rsid w:val="004F6D51"/>
    <w:rsid w:val="00503A3E"/>
    <w:rsid w:val="00505526"/>
    <w:rsid w:val="00507FCF"/>
    <w:rsid w:val="0051228F"/>
    <w:rsid w:val="005127B7"/>
    <w:rsid w:val="0051554F"/>
    <w:rsid w:val="00524CCC"/>
    <w:rsid w:val="00526F1B"/>
    <w:rsid w:val="005274D5"/>
    <w:rsid w:val="00531DCB"/>
    <w:rsid w:val="005456AD"/>
    <w:rsid w:val="005526C8"/>
    <w:rsid w:val="0055745D"/>
    <w:rsid w:val="005628B4"/>
    <w:rsid w:val="00570852"/>
    <w:rsid w:val="00573176"/>
    <w:rsid w:val="00573283"/>
    <w:rsid w:val="00581DC4"/>
    <w:rsid w:val="005872C0"/>
    <w:rsid w:val="00596563"/>
    <w:rsid w:val="005A0377"/>
    <w:rsid w:val="005A0484"/>
    <w:rsid w:val="005A7A66"/>
    <w:rsid w:val="005B0A3F"/>
    <w:rsid w:val="005B1FF5"/>
    <w:rsid w:val="005B24AA"/>
    <w:rsid w:val="005B36AE"/>
    <w:rsid w:val="005C4719"/>
    <w:rsid w:val="005C746B"/>
    <w:rsid w:val="005C771D"/>
    <w:rsid w:val="005D3A2B"/>
    <w:rsid w:val="005D3EFC"/>
    <w:rsid w:val="005D443F"/>
    <w:rsid w:val="005E1FFE"/>
    <w:rsid w:val="005E25D9"/>
    <w:rsid w:val="005F66BC"/>
    <w:rsid w:val="005F7D57"/>
    <w:rsid w:val="0060168E"/>
    <w:rsid w:val="00602B8F"/>
    <w:rsid w:val="006067FE"/>
    <w:rsid w:val="00612EDC"/>
    <w:rsid w:val="006136BC"/>
    <w:rsid w:val="00615397"/>
    <w:rsid w:val="006157B6"/>
    <w:rsid w:val="00622444"/>
    <w:rsid w:val="00625410"/>
    <w:rsid w:val="0062724F"/>
    <w:rsid w:val="0062737B"/>
    <w:rsid w:val="0063181F"/>
    <w:rsid w:val="006354C1"/>
    <w:rsid w:val="00640005"/>
    <w:rsid w:val="0064038F"/>
    <w:rsid w:val="00642D67"/>
    <w:rsid w:val="006433E0"/>
    <w:rsid w:val="00643C62"/>
    <w:rsid w:val="00644085"/>
    <w:rsid w:val="006449EE"/>
    <w:rsid w:val="006458CF"/>
    <w:rsid w:val="00650E70"/>
    <w:rsid w:val="006512B0"/>
    <w:rsid w:val="00653CD8"/>
    <w:rsid w:val="00654CA4"/>
    <w:rsid w:val="006576B1"/>
    <w:rsid w:val="00657C95"/>
    <w:rsid w:val="00660C8B"/>
    <w:rsid w:val="00661326"/>
    <w:rsid w:val="0066361F"/>
    <w:rsid w:val="0066553C"/>
    <w:rsid w:val="00667AAD"/>
    <w:rsid w:val="00667D04"/>
    <w:rsid w:val="00674E42"/>
    <w:rsid w:val="0068302A"/>
    <w:rsid w:val="00683E69"/>
    <w:rsid w:val="006921F0"/>
    <w:rsid w:val="00694C8F"/>
    <w:rsid w:val="00695D1B"/>
    <w:rsid w:val="00696FF7"/>
    <w:rsid w:val="0069775B"/>
    <w:rsid w:val="00697BEF"/>
    <w:rsid w:val="006A0FE9"/>
    <w:rsid w:val="006A4524"/>
    <w:rsid w:val="006A47E3"/>
    <w:rsid w:val="006B2276"/>
    <w:rsid w:val="006B33B0"/>
    <w:rsid w:val="006B4646"/>
    <w:rsid w:val="006C28CA"/>
    <w:rsid w:val="006C32E5"/>
    <w:rsid w:val="006C569C"/>
    <w:rsid w:val="006C7A8D"/>
    <w:rsid w:val="006D26FC"/>
    <w:rsid w:val="006D419A"/>
    <w:rsid w:val="006D70B6"/>
    <w:rsid w:val="006D7EE6"/>
    <w:rsid w:val="006E2EE8"/>
    <w:rsid w:val="006F027F"/>
    <w:rsid w:val="006F1E88"/>
    <w:rsid w:val="006F1F10"/>
    <w:rsid w:val="006F2F9E"/>
    <w:rsid w:val="006F59B4"/>
    <w:rsid w:val="006F6ABB"/>
    <w:rsid w:val="006F79F8"/>
    <w:rsid w:val="00700D86"/>
    <w:rsid w:val="007010C0"/>
    <w:rsid w:val="00703B80"/>
    <w:rsid w:val="00706DA2"/>
    <w:rsid w:val="00711C47"/>
    <w:rsid w:val="00720ACD"/>
    <w:rsid w:val="00722104"/>
    <w:rsid w:val="00725BBA"/>
    <w:rsid w:val="00730729"/>
    <w:rsid w:val="00731CD3"/>
    <w:rsid w:val="00736812"/>
    <w:rsid w:val="00740672"/>
    <w:rsid w:val="00741F54"/>
    <w:rsid w:val="0075742D"/>
    <w:rsid w:val="00757A85"/>
    <w:rsid w:val="00760635"/>
    <w:rsid w:val="0076229C"/>
    <w:rsid w:val="007702B1"/>
    <w:rsid w:val="00771293"/>
    <w:rsid w:val="00780E52"/>
    <w:rsid w:val="00781875"/>
    <w:rsid w:val="0078328C"/>
    <w:rsid w:val="00783A25"/>
    <w:rsid w:val="00787F12"/>
    <w:rsid w:val="007928CF"/>
    <w:rsid w:val="007A17C9"/>
    <w:rsid w:val="007A20CC"/>
    <w:rsid w:val="007A2254"/>
    <w:rsid w:val="007A35D2"/>
    <w:rsid w:val="007A4311"/>
    <w:rsid w:val="007B0CF0"/>
    <w:rsid w:val="007B2CE4"/>
    <w:rsid w:val="007B41DC"/>
    <w:rsid w:val="007B69A8"/>
    <w:rsid w:val="007B7E4D"/>
    <w:rsid w:val="007D47B6"/>
    <w:rsid w:val="007D5F90"/>
    <w:rsid w:val="007D751E"/>
    <w:rsid w:val="007E00CC"/>
    <w:rsid w:val="007E0ABA"/>
    <w:rsid w:val="007E15F4"/>
    <w:rsid w:val="007E1DF1"/>
    <w:rsid w:val="007E25FF"/>
    <w:rsid w:val="007E4409"/>
    <w:rsid w:val="007E4B43"/>
    <w:rsid w:val="007F027A"/>
    <w:rsid w:val="007F29F1"/>
    <w:rsid w:val="008004AC"/>
    <w:rsid w:val="008014C7"/>
    <w:rsid w:val="008016FE"/>
    <w:rsid w:val="008068FB"/>
    <w:rsid w:val="00812357"/>
    <w:rsid w:val="008146A1"/>
    <w:rsid w:val="00814740"/>
    <w:rsid w:val="00815292"/>
    <w:rsid w:val="00821A59"/>
    <w:rsid w:val="00827B5D"/>
    <w:rsid w:val="00830B6D"/>
    <w:rsid w:val="008325A8"/>
    <w:rsid w:val="00833BF6"/>
    <w:rsid w:val="008341E5"/>
    <w:rsid w:val="008360D3"/>
    <w:rsid w:val="00837859"/>
    <w:rsid w:val="0084026C"/>
    <w:rsid w:val="00842DD5"/>
    <w:rsid w:val="00846C07"/>
    <w:rsid w:val="00851B1E"/>
    <w:rsid w:val="00852020"/>
    <w:rsid w:val="00852E0A"/>
    <w:rsid w:val="008546CD"/>
    <w:rsid w:val="00856FF6"/>
    <w:rsid w:val="008606FB"/>
    <w:rsid w:val="0086388E"/>
    <w:rsid w:val="00864427"/>
    <w:rsid w:val="0086719B"/>
    <w:rsid w:val="00870C00"/>
    <w:rsid w:val="00870CFF"/>
    <w:rsid w:val="00871DDF"/>
    <w:rsid w:val="0088215F"/>
    <w:rsid w:val="008838F5"/>
    <w:rsid w:val="00885E30"/>
    <w:rsid w:val="00887C2F"/>
    <w:rsid w:val="008903C7"/>
    <w:rsid w:val="00890603"/>
    <w:rsid w:val="008A02A3"/>
    <w:rsid w:val="008A64E0"/>
    <w:rsid w:val="008A7193"/>
    <w:rsid w:val="008A78ED"/>
    <w:rsid w:val="008B1ACF"/>
    <w:rsid w:val="008B43ED"/>
    <w:rsid w:val="008B5FED"/>
    <w:rsid w:val="008C4396"/>
    <w:rsid w:val="008D0227"/>
    <w:rsid w:val="008D1F8B"/>
    <w:rsid w:val="008D272F"/>
    <w:rsid w:val="008D6CF0"/>
    <w:rsid w:val="008D78E6"/>
    <w:rsid w:val="008E03C6"/>
    <w:rsid w:val="008E2C9D"/>
    <w:rsid w:val="008E70E6"/>
    <w:rsid w:val="008E73F9"/>
    <w:rsid w:val="008E7505"/>
    <w:rsid w:val="008E7991"/>
    <w:rsid w:val="008F0EF0"/>
    <w:rsid w:val="008F1FE5"/>
    <w:rsid w:val="008F2A4E"/>
    <w:rsid w:val="008F2F25"/>
    <w:rsid w:val="008F31A1"/>
    <w:rsid w:val="008F3579"/>
    <w:rsid w:val="008F3B1B"/>
    <w:rsid w:val="008F499D"/>
    <w:rsid w:val="008F5D3A"/>
    <w:rsid w:val="008F6BAD"/>
    <w:rsid w:val="00901B4A"/>
    <w:rsid w:val="009047FE"/>
    <w:rsid w:val="0091080E"/>
    <w:rsid w:val="009132BD"/>
    <w:rsid w:val="00913D89"/>
    <w:rsid w:val="0091659F"/>
    <w:rsid w:val="00920D7F"/>
    <w:rsid w:val="00921502"/>
    <w:rsid w:val="0092633B"/>
    <w:rsid w:val="009311B1"/>
    <w:rsid w:val="00933278"/>
    <w:rsid w:val="0093585A"/>
    <w:rsid w:val="009503F4"/>
    <w:rsid w:val="00950FF2"/>
    <w:rsid w:val="00960569"/>
    <w:rsid w:val="00965084"/>
    <w:rsid w:val="009664B6"/>
    <w:rsid w:val="00966D3D"/>
    <w:rsid w:val="00971666"/>
    <w:rsid w:val="00972C45"/>
    <w:rsid w:val="00983EF6"/>
    <w:rsid w:val="00984374"/>
    <w:rsid w:val="00987256"/>
    <w:rsid w:val="0098757F"/>
    <w:rsid w:val="00987830"/>
    <w:rsid w:val="00992EA1"/>
    <w:rsid w:val="009A308D"/>
    <w:rsid w:val="009A3170"/>
    <w:rsid w:val="009B268D"/>
    <w:rsid w:val="009B4B75"/>
    <w:rsid w:val="009B7873"/>
    <w:rsid w:val="009C2475"/>
    <w:rsid w:val="009C4B6A"/>
    <w:rsid w:val="009C71E2"/>
    <w:rsid w:val="009D00ED"/>
    <w:rsid w:val="009D45B2"/>
    <w:rsid w:val="009D5ACB"/>
    <w:rsid w:val="009E4AEE"/>
    <w:rsid w:val="009E625C"/>
    <w:rsid w:val="009F24C9"/>
    <w:rsid w:val="009F4DD8"/>
    <w:rsid w:val="009F560E"/>
    <w:rsid w:val="00A02FB6"/>
    <w:rsid w:val="00A06C43"/>
    <w:rsid w:val="00A10844"/>
    <w:rsid w:val="00A12891"/>
    <w:rsid w:val="00A12EFE"/>
    <w:rsid w:val="00A15ED8"/>
    <w:rsid w:val="00A21833"/>
    <w:rsid w:val="00A231E8"/>
    <w:rsid w:val="00A24898"/>
    <w:rsid w:val="00A2543E"/>
    <w:rsid w:val="00A276E1"/>
    <w:rsid w:val="00A2791D"/>
    <w:rsid w:val="00A32094"/>
    <w:rsid w:val="00A34073"/>
    <w:rsid w:val="00A340EB"/>
    <w:rsid w:val="00A35A73"/>
    <w:rsid w:val="00A363B4"/>
    <w:rsid w:val="00A4194F"/>
    <w:rsid w:val="00A419BA"/>
    <w:rsid w:val="00A41B76"/>
    <w:rsid w:val="00A4449C"/>
    <w:rsid w:val="00A46C81"/>
    <w:rsid w:val="00A471E0"/>
    <w:rsid w:val="00A56425"/>
    <w:rsid w:val="00A57FDF"/>
    <w:rsid w:val="00A63830"/>
    <w:rsid w:val="00A76F60"/>
    <w:rsid w:val="00A77619"/>
    <w:rsid w:val="00A778EC"/>
    <w:rsid w:val="00A83F7E"/>
    <w:rsid w:val="00A9365B"/>
    <w:rsid w:val="00AA05B6"/>
    <w:rsid w:val="00AA2DE6"/>
    <w:rsid w:val="00AA3075"/>
    <w:rsid w:val="00AA6884"/>
    <w:rsid w:val="00AB6A2F"/>
    <w:rsid w:val="00AC09F0"/>
    <w:rsid w:val="00AC4B32"/>
    <w:rsid w:val="00AC5B96"/>
    <w:rsid w:val="00AC678F"/>
    <w:rsid w:val="00AD008A"/>
    <w:rsid w:val="00AD195E"/>
    <w:rsid w:val="00AD2239"/>
    <w:rsid w:val="00AD4F4B"/>
    <w:rsid w:val="00AD669F"/>
    <w:rsid w:val="00AE4E4F"/>
    <w:rsid w:val="00AE5792"/>
    <w:rsid w:val="00AF1EB2"/>
    <w:rsid w:val="00AF2642"/>
    <w:rsid w:val="00AF599A"/>
    <w:rsid w:val="00AF71D1"/>
    <w:rsid w:val="00AF73FD"/>
    <w:rsid w:val="00B0213D"/>
    <w:rsid w:val="00B06D1C"/>
    <w:rsid w:val="00B17267"/>
    <w:rsid w:val="00B21079"/>
    <w:rsid w:val="00B21197"/>
    <w:rsid w:val="00B22AB5"/>
    <w:rsid w:val="00B235BB"/>
    <w:rsid w:val="00B25239"/>
    <w:rsid w:val="00B25528"/>
    <w:rsid w:val="00B255C0"/>
    <w:rsid w:val="00B30B70"/>
    <w:rsid w:val="00B31390"/>
    <w:rsid w:val="00B31B14"/>
    <w:rsid w:val="00B4240B"/>
    <w:rsid w:val="00B42D54"/>
    <w:rsid w:val="00B42FD8"/>
    <w:rsid w:val="00B44052"/>
    <w:rsid w:val="00B449B4"/>
    <w:rsid w:val="00B50011"/>
    <w:rsid w:val="00B51355"/>
    <w:rsid w:val="00B51AA6"/>
    <w:rsid w:val="00B52749"/>
    <w:rsid w:val="00B53D6A"/>
    <w:rsid w:val="00B629EB"/>
    <w:rsid w:val="00B629EC"/>
    <w:rsid w:val="00B62C5D"/>
    <w:rsid w:val="00B635DA"/>
    <w:rsid w:val="00B71FB5"/>
    <w:rsid w:val="00B75075"/>
    <w:rsid w:val="00B76694"/>
    <w:rsid w:val="00B77B00"/>
    <w:rsid w:val="00B83BDB"/>
    <w:rsid w:val="00B84549"/>
    <w:rsid w:val="00B86EAB"/>
    <w:rsid w:val="00B941E0"/>
    <w:rsid w:val="00BA00A3"/>
    <w:rsid w:val="00BB2776"/>
    <w:rsid w:val="00BB3AE4"/>
    <w:rsid w:val="00BB4038"/>
    <w:rsid w:val="00BB6F0E"/>
    <w:rsid w:val="00BB74D5"/>
    <w:rsid w:val="00BC2BA2"/>
    <w:rsid w:val="00BC4D28"/>
    <w:rsid w:val="00BC759A"/>
    <w:rsid w:val="00BC7C11"/>
    <w:rsid w:val="00BD32D7"/>
    <w:rsid w:val="00BD6751"/>
    <w:rsid w:val="00BE3C5C"/>
    <w:rsid w:val="00BE3D0F"/>
    <w:rsid w:val="00BE7EDF"/>
    <w:rsid w:val="00BF1EED"/>
    <w:rsid w:val="00BF4390"/>
    <w:rsid w:val="00BF6B17"/>
    <w:rsid w:val="00BF7EE2"/>
    <w:rsid w:val="00C06B0C"/>
    <w:rsid w:val="00C07711"/>
    <w:rsid w:val="00C1058C"/>
    <w:rsid w:val="00C1445C"/>
    <w:rsid w:val="00C15BB2"/>
    <w:rsid w:val="00C21BD9"/>
    <w:rsid w:val="00C23D2D"/>
    <w:rsid w:val="00C27DE8"/>
    <w:rsid w:val="00C3439C"/>
    <w:rsid w:val="00C366D6"/>
    <w:rsid w:val="00C36A85"/>
    <w:rsid w:val="00C422FF"/>
    <w:rsid w:val="00C45860"/>
    <w:rsid w:val="00C467E9"/>
    <w:rsid w:val="00C47388"/>
    <w:rsid w:val="00C53064"/>
    <w:rsid w:val="00C54B33"/>
    <w:rsid w:val="00C56708"/>
    <w:rsid w:val="00C61A32"/>
    <w:rsid w:val="00C61DBC"/>
    <w:rsid w:val="00C62A0A"/>
    <w:rsid w:val="00C660A2"/>
    <w:rsid w:val="00C66BB9"/>
    <w:rsid w:val="00C66C45"/>
    <w:rsid w:val="00C6774B"/>
    <w:rsid w:val="00C70B48"/>
    <w:rsid w:val="00C7350B"/>
    <w:rsid w:val="00C7465C"/>
    <w:rsid w:val="00C82F86"/>
    <w:rsid w:val="00C904BE"/>
    <w:rsid w:val="00C92A9E"/>
    <w:rsid w:val="00C92ECD"/>
    <w:rsid w:val="00CA115F"/>
    <w:rsid w:val="00CA18F3"/>
    <w:rsid w:val="00CA2580"/>
    <w:rsid w:val="00CA630E"/>
    <w:rsid w:val="00CB4926"/>
    <w:rsid w:val="00CB4E75"/>
    <w:rsid w:val="00CB528E"/>
    <w:rsid w:val="00CB6C2B"/>
    <w:rsid w:val="00CB771A"/>
    <w:rsid w:val="00CC0791"/>
    <w:rsid w:val="00CC118B"/>
    <w:rsid w:val="00CC1B2F"/>
    <w:rsid w:val="00CC2C50"/>
    <w:rsid w:val="00CC46D0"/>
    <w:rsid w:val="00CC6E51"/>
    <w:rsid w:val="00CD011F"/>
    <w:rsid w:val="00CD156C"/>
    <w:rsid w:val="00CD1BAC"/>
    <w:rsid w:val="00CE04DF"/>
    <w:rsid w:val="00CE0ED6"/>
    <w:rsid w:val="00CE6222"/>
    <w:rsid w:val="00CF1656"/>
    <w:rsid w:val="00CF1F7F"/>
    <w:rsid w:val="00CF4182"/>
    <w:rsid w:val="00CF41BE"/>
    <w:rsid w:val="00CF5059"/>
    <w:rsid w:val="00D046FB"/>
    <w:rsid w:val="00D07482"/>
    <w:rsid w:val="00D1413F"/>
    <w:rsid w:val="00D16EB2"/>
    <w:rsid w:val="00D25D14"/>
    <w:rsid w:val="00D26F43"/>
    <w:rsid w:val="00D32CB6"/>
    <w:rsid w:val="00D36B39"/>
    <w:rsid w:val="00D40007"/>
    <w:rsid w:val="00D40491"/>
    <w:rsid w:val="00D40D96"/>
    <w:rsid w:val="00D42EE3"/>
    <w:rsid w:val="00D5038A"/>
    <w:rsid w:val="00D50B2E"/>
    <w:rsid w:val="00D565DD"/>
    <w:rsid w:val="00D6454B"/>
    <w:rsid w:val="00D64D50"/>
    <w:rsid w:val="00D64F16"/>
    <w:rsid w:val="00D65992"/>
    <w:rsid w:val="00D674A2"/>
    <w:rsid w:val="00D7477C"/>
    <w:rsid w:val="00D85143"/>
    <w:rsid w:val="00D85B90"/>
    <w:rsid w:val="00D862FE"/>
    <w:rsid w:val="00D87DF5"/>
    <w:rsid w:val="00D96A5D"/>
    <w:rsid w:val="00D971DF"/>
    <w:rsid w:val="00DA232B"/>
    <w:rsid w:val="00DB1C72"/>
    <w:rsid w:val="00DB53AA"/>
    <w:rsid w:val="00DC0ED2"/>
    <w:rsid w:val="00DC46C1"/>
    <w:rsid w:val="00DC4B05"/>
    <w:rsid w:val="00DD3331"/>
    <w:rsid w:val="00DD5297"/>
    <w:rsid w:val="00DD6C66"/>
    <w:rsid w:val="00DE06E7"/>
    <w:rsid w:val="00DE1942"/>
    <w:rsid w:val="00DE4B01"/>
    <w:rsid w:val="00DE5D32"/>
    <w:rsid w:val="00DF0870"/>
    <w:rsid w:val="00E01F84"/>
    <w:rsid w:val="00E02492"/>
    <w:rsid w:val="00E029BB"/>
    <w:rsid w:val="00E042B6"/>
    <w:rsid w:val="00E129CC"/>
    <w:rsid w:val="00E14CC2"/>
    <w:rsid w:val="00E17663"/>
    <w:rsid w:val="00E23B07"/>
    <w:rsid w:val="00E24723"/>
    <w:rsid w:val="00E26E18"/>
    <w:rsid w:val="00E27869"/>
    <w:rsid w:val="00E325DF"/>
    <w:rsid w:val="00E328DB"/>
    <w:rsid w:val="00E36204"/>
    <w:rsid w:val="00E37604"/>
    <w:rsid w:val="00E417E9"/>
    <w:rsid w:val="00E432A6"/>
    <w:rsid w:val="00E4531D"/>
    <w:rsid w:val="00E461CF"/>
    <w:rsid w:val="00E50577"/>
    <w:rsid w:val="00E52191"/>
    <w:rsid w:val="00E528D0"/>
    <w:rsid w:val="00E5295C"/>
    <w:rsid w:val="00E5351F"/>
    <w:rsid w:val="00E5475B"/>
    <w:rsid w:val="00E54FC1"/>
    <w:rsid w:val="00E609B2"/>
    <w:rsid w:val="00E62068"/>
    <w:rsid w:val="00E63B9E"/>
    <w:rsid w:val="00E65E23"/>
    <w:rsid w:val="00E673CE"/>
    <w:rsid w:val="00E71819"/>
    <w:rsid w:val="00E71CD2"/>
    <w:rsid w:val="00E735BA"/>
    <w:rsid w:val="00E83C45"/>
    <w:rsid w:val="00E91398"/>
    <w:rsid w:val="00E93859"/>
    <w:rsid w:val="00E93CE7"/>
    <w:rsid w:val="00E9597F"/>
    <w:rsid w:val="00EA3A51"/>
    <w:rsid w:val="00EA4DB8"/>
    <w:rsid w:val="00EA5777"/>
    <w:rsid w:val="00EA5D6A"/>
    <w:rsid w:val="00EA70C7"/>
    <w:rsid w:val="00EB1D94"/>
    <w:rsid w:val="00EB4EE1"/>
    <w:rsid w:val="00EC0F75"/>
    <w:rsid w:val="00EC3C1E"/>
    <w:rsid w:val="00EC77CC"/>
    <w:rsid w:val="00EC788B"/>
    <w:rsid w:val="00EC7EBB"/>
    <w:rsid w:val="00ED4618"/>
    <w:rsid w:val="00ED5755"/>
    <w:rsid w:val="00ED7DA1"/>
    <w:rsid w:val="00EE1E11"/>
    <w:rsid w:val="00EE3F06"/>
    <w:rsid w:val="00EE3F85"/>
    <w:rsid w:val="00EF363F"/>
    <w:rsid w:val="00EF4EF7"/>
    <w:rsid w:val="00F01D26"/>
    <w:rsid w:val="00F04421"/>
    <w:rsid w:val="00F04AD0"/>
    <w:rsid w:val="00F0675E"/>
    <w:rsid w:val="00F06807"/>
    <w:rsid w:val="00F16D47"/>
    <w:rsid w:val="00F31C83"/>
    <w:rsid w:val="00F33E58"/>
    <w:rsid w:val="00F33E67"/>
    <w:rsid w:val="00F34925"/>
    <w:rsid w:val="00F47135"/>
    <w:rsid w:val="00F51581"/>
    <w:rsid w:val="00F53ECA"/>
    <w:rsid w:val="00F54A6C"/>
    <w:rsid w:val="00F559DE"/>
    <w:rsid w:val="00F568B7"/>
    <w:rsid w:val="00F62A5C"/>
    <w:rsid w:val="00F6531E"/>
    <w:rsid w:val="00F666B9"/>
    <w:rsid w:val="00F6724E"/>
    <w:rsid w:val="00F718EB"/>
    <w:rsid w:val="00F72C40"/>
    <w:rsid w:val="00F81E55"/>
    <w:rsid w:val="00F826A7"/>
    <w:rsid w:val="00F82700"/>
    <w:rsid w:val="00F8464E"/>
    <w:rsid w:val="00F86109"/>
    <w:rsid w:val="00F906AE"/>
    <w:rsid w:val="00F95157"/>
    <w:rsid w:val="00F957FA"/>
    <w:rsid w:val="00F969CD"/>
    <w:rsid w:val="00F97ACB"/>
    <w:rsid w:val="00F97DC8"/>
    <w:rsid w:val="00FA1DCB"/>
    <w:rsid w:val="00FA52EA"/>
    <w:rsid w:val="00FB2E88"/>
    <w:rsid w:val="00FC243E"/>
    <w:rsid w:val="00FC3315"/>
    <w:rsid w:val="00FC624A"/>
    <w:rsid w:val="00FC6B11"/>
    <w:rsid w:val="00FC6F88"/>
    <w:rsid w:val="00FC7B08"/>
    <w:rsid w:val="00FD0D22"/>
    <w:rsid w:val="00FD7739"/>
    <w:rsid w:val="00FE1F27"/>
    <w:rsid w:val="00FE2423"/>
    <w:rsid w:val="00FE6AFD"/>
    <w:rsid w:val="00FF0A1A"/>
    <w:rsid w:val="00FF558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3C62"/>
    <w:rPr>
      <w:sz w:val="24"/>
      <w:szCs w:val="24"/>
    </w:rPr>
  </w:style>
  <w:style w:type="paragraph" w:styleId="Ttulo1">
    <w:name w:val="heading 1"/>
    <w:basedOn w:val="Normal"/>
    <w:next w:val="Normal"/>
    <w:qFormat/>
    <w:rsid w:val="00643C62"/>
    <w:pPr>
      <w:keepNext/>
      <w:outlineLvl w:val="0"/>
    </w:pPr>
    <w:rPr>
      <w:rFonts w:ascii="Courier New" w:hAnsi="Courier New" w:cs="Courier New"/>
      <w:b/>
      <w:bCs/>
      <w:sz w:val="20"/>
    </w:rPr>
  </w:style>
  <w:style w:type="paragraph" w:styleId="Ttulo2">
    <w:name w:val="heading 2"/>
    <w:basedOn w:val="Normal"/>
    <w:next w:val="Normal"/>
    <w:qFormat/>
    <w:rsid w:val="00643C62"/>
    <w:pPr>
      <w:keepNext/>
      <w:jc w:val="center"/>
      <w:outlineLvl w:val="1"/>
    </w:pPr>
    <w:rPr>
      <w:b/>
    </w:rPr>
  </w:style>
  <w:style w:type="paragraph" w:styleId="Ttulo3">
    <w:name w:val="heading 3"/>
    <w:basedOn w:val="Normal"/>
    <w:next w:val="Normal"/>
    <w:qFormat/>
    <w:rsid w:val="00643C62"/>
    <w:pPr>
      <w:keepNext/>
      <w:outlineLvl w:val="2"/>
    </w:pPr>
    <w:rPr>
      <w:b/>
    </w:rPr>
  </w:style>
  <w:style w:type="paragraph" w:styleId="Ttulo4">
    <w:name w:val="heading 4"/>
    <w:basedOn w:val="Normal"/>
    <w:next w:val="Normal"/>
    <w:qFormat/>
    <w:rsid w:val="00643C62"/>
    <w:pPr>
      <w:keepNext/>
      <w:outlineLvl w:val="3"/>
    </w:pPr>
    <w:rPr>
      <w:i/>
      <w:color w:val="000000"/>
    </w:rPr>
  </w:style>
  <w:style w:type="paragraph" w:styleId="Ttulo7">
    <w:name w:val="heading 7"/>
    <w:basedOn w:val="Normal"/>
    <w:next w:val="Normal"/>
    <w:qFormat/>
    <w:rsid w:val="00643C62"/>
    <w:pPr>
      <w:keepNext/>
      <w:ind w:right="18"/>
      <w:jc w:val="both"/>
      <w:outlineLvl w:val="6"/>
    </w:pPr>
    <w:rPr>
      <w:b/>
      <w:sz w:val="28"/>
    </w:rPr>
  </w:style>
  <w:style w:type="paragraph" w:styleId="Ttulo9">
    <w:name w:val="heading 9"/>
    <w:basedOn w:val="Normal"/>
    <w:next w:val="Normal"/>
    <w:qFormat/>
    <w:rsid w:val="00643C62"/>
    <w:pPr>
      <w:keepNext/>
      <w:ind w:right="18"/>
      <w:jc w:val="both"/>
      <w:outlineLvl w:val="8"/>
    </w:pPr>
    <w:rPr>
      <w:b/>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643C62"/>
    <w:pPr>
      <w:jc w:val="both"/>
    </w:pPr>
    <w:rPr>
      <w:sz w:val="20"/>
    </w:rPr>
  </w:style>
  <w:style w:type="paragraph" w:styleId="Textoembloco">
    <w:name w:val="Block Text"/>
    <w:basedOn w:val="Normal"/>
    <w:rsid w:val="00643C62"/>
    <w:pPr>
      <w:ind w:left="1080" w:right="46" w:hanging="1080"/>
      <w:jc w:val="both"/>
    </w:pPr>
  </w:style>
  <w:style w:type="paragraph" w:styleId="Cabealho">
    <w:name w:val="header"/>
    <w:basedOn w:val="Normal"/>
    <w:link w:val="CabealhoChar"/>
    <w:rsid w:val="00643C62"/>
    <w:pPr>
      <w:tabs>
        <w:tab w:val="center" w:pos="4419"/>
        <w:tab w:val="right" w:pos="8838"/>
      </w:tabs>
    </w:pPr>
  </w:style>
  <w:style w:type="paragraph" w:styleId="Rodap">
    <w:name w:val="footer"/>
    <w:basedOn w:val="Normal"/>
    <w:rsid w:val="00643C62"/>
    <w:pPr>
      <w:tabs>
        <w:tab w:val="center" w:pos="4419"/>
        <w:tab w:val="right" w:pos="8838"/>
      </w:tabs>
    </w:pPr>
  </w:style>
  <w:style w:type="paragraph" w:customStyle="1" w:styleId="Corpodetexto31">
    <w:name w:val="Corpo de texto 31"/>
    <w:basedOn w:val="Normal"/>
    <w:rsid w:val="00643C62"/>
    <w:pPr>
      <w:jc w:val="both"/>
    </w:pPr>
    <w:rPr>
      <w:b/>
    </w:rPr>
  </w:style>
  <w:style w:type="character" w:styleId="Hyperlink">
    <w:name w:val="Hyperlink"/>
    <w:rsid w:val="007B2CE4"/>
    <w:rPr>
      <w:color w:val="0000FF"/>
      <w:u w:val="single"/>
    </w:rPr>
  </w:style>
  <w:style w:type="paragraph" w:styleId="Textodebalo">
    <w:name w:val="Balloon Text"/>
    <w:basedOn w:val="Normal"/>
    <w:link w:val="TextodebaloChar"/>
    <w:rsid w:val="00FD7739"/>
    <w:rPr>
      <w:rFonts w:ascii="Tahoma" w:hAnsi="Tahoma" w:cs="Tahoma"/>
      <w:sz w:val="16"/>
      <w:szCs w:val="16"/>
    </w:rPr>
  </w:style>
  <w:style w:type="character" w:customStyle="1" w:styleId="TextodebaloChar">
    <w:name w:val="Texto de balão Char"/>
    <w:basedOn w:val="Fontepargpadro"/>
    <w:link w:val="Textodebalo"/>
    <w:rsid w:val="00FD7739"/>
    <w:rPr>
      <w:rFonts w:ascii="Tahoma" w:hAnsi="Tahoma" w:cs="Tahoma"/>
      <w:sz w:val="16"/>
      <w:szCs w:val="16"/>
    </w:rPr>
  </w:style>
  <w:style w:type="character" w:customStyle="1" w:styleId="CabealhoChar">
    <w:name w:val="Cabeçalho Char"/>
    <w:link w:val="Cabealho"/>
    <w:rsid w:val="00B21079"/>
    <w:rPr>
      <w:sz w:val="24"/>
      <w:szCs w:val="24"/>
    </w:rPr>
  </w:style>
  <w:style w:type="character" w:styleId="Forte">
    <w:name w:val="Strong"/>
    <w:qFormat/>
    <w:rsid w:val="00885E3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mjardim.rj.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3A3A6-64BA-476A-A775-4A567FFB2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946</Words>
  <Characters>5112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PMBJ</Company>
  <LinksUpToDate>false</LinksUpToDate>
  <CharactersWithSpaces>6046</CharactersWithSpaces>
  <SharedDoc>false</SharedDoc>
  <HLinks>
    <vt:vector size="6" baseType="variant">
      <vt:variant>
        <vt:i4>2293881</vt:i4>
      </vt:variant>
      <vt:variant>
        <vt:i4>0</vt:i4>
      </vt:variant>
      <vt:variant>
        <vt:i4>0</vt:i4>
      </vt:variant>
      <vt:variant>
        <vt:i4>5</vt:i4>
      </vt:variant>
      <vt:variant>
        <vt:lpwstr>http://www.bomjardim.rj.gov.br/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CPLC</dc:creator>
  <cp:lastModifiedBy>Usuario</cp:lastModifiedBy>
  <cp:revision>8</cp:revision>
  <cp:lastPrinted>2017-11-28T14:27:00Z</cp:lastPrinted>
  <dcterms:created xsi:type="dcterms:W3CDTF">2017-11-28T11:49:00Z</dcterms:created>
  <dcterms:modified xsi:type="dcterms:W3CDTF">2017-12-04T13:06:00Z</dcterms:modified>
</cp:coreProperties>
</file>